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972E" w14:textId="47E027E5" w:rsidR="005D661C" w:rsidRPr="005D661C" w:rsidRDefault="005D661C" w:rsidP="005D661C">
      <w:pPr>
        <w:bidi/>
        <w:rPr>
          <w:rFonts w:cs="B Nazanin"/>
          <w:b/>
          <w:bCs/>
          <w:sz w:val="28"/>
          <w:szCs w:val="28"/>
          <w:u w:val="single"/>
          <w:rtl/>
        </w:rPr>
      </w:pPr>
      <w:r w:rsidRPr="005D661C">
        <w:rPr>
          <w:rFonts w:cs="B Nazanin"/>
          <w:b/>
          <w:bCs/>
          <w:sz w:val="28"/>
          <w:szCs w:val="28"/>
          <w:u w:val="single"/>
          <w:rtl/>
        </w:rPr>
        <w:t>ضمانت</w:t>
      </w:r>
      <w:r w:rsidRPr="005D661C">
        <w:rPr>
          <w:rFonts w:cs="B Nazanin" w:hint="cs"/>
          <w:b/>
          <w:bCs/>
          <w:sz w:val="28"/>
          <w:szCs w:val="28"/>
          <w:u w:val="single"/>
          <w:rtl/>
        </w:rPr>
        <w:t>‌</w:t>
      </w:r>
      <w:r w:rsidRPr="005D661C">
        <w:rPr>
          <w:rFonts w:cs="B Nazanin"/>
          <w:b/>
          <w:bCs/>
          <w:sz w:val="28"/>
          <w:szCs w:val="28"/>
          <w:u w:val="single"/>
          <w:rtl/>
        </w:rPr>
        <w:t>نامه</w:t>
      </w:r>
      <w:r w:rsidRPr="005D661C">
        <w:rPr>
          <w:rFonts w:cs="B Nazanin" w:hint="cs"/>
          <w:b/>
          <w:bCs/>
          <w:sz w:val="28"/>
          <w:szCs w:val="28"/>
          <w:u w:val="single"/>
          <w:rtl/>
        </w:rPr>
        <w:t xml:space="preserve"> حسن</w:t>
      </w:r>
      <w:r w:rsidRPr="005D661C">
        <w:rPr>
          <w:rFonts w:cs="B Nazanin"/>
          <w:b/>
          <w:bCs/>
          <w:sz w:val="28"/>
          <w:szCs w:val="28"/>
          <w:u w:val="single"/>
          <w:rtl/>
        </w:rPr>
        <w:t xml:space="preserve"> انجام تعهدات مورد تا</w:t>
      </w:r>
      <w:r w:rsidRPr="005D661C">
        <w:rPr>
          <w:rFonts w:cs="B Nazanin" w:hint="cs"/>
          <w:b/>
          <w:bCs/>
          <w:sz w:val="28"/>
          <w:szCs w:val="28"/>
          <w:u w:val="single"/>
          <w:rtl/>
        </w:rPr>
        <w:t>یی</w:t>
      </w:r>
      <w:r w:rsidRPr="005D661C">
        <w:rPr>
          <w:rFonts w:cs="B Nazanin" w:hint="eastAsia"/>
          <w:b/>
          <w:bCs/>
          <w:sz w:val="28"/>
          <w:szCs w:val="28"/>
          <w:u w:val="single"/>
          <w:rtl/>
        </w:rPr>
        <w:t>د</w:t>
      </w:r>
      <w:r w:rsidRPr="005D661C">
        <w:rPr>
          <w:rFonts w:cs="B Nazanin"/>
          <w:b/>
          <w:bCs/>
          <w:sz w:val="28"/>
          <w:szCs w:val="28"/>
          <w:u w:val="single"/>
          <w:rtl/>
        </w:rPr>
        <w:t xml:space="preserve"> دفتر پژوهش</w:t>
      </w:r>
      <w:r>
        <w:rPr>
          <w:rFonts w:cs="B Nazanin" w:hint="cs"/>
          <w:b/>
          <w:bCs/>
          <w:sz w:val="28"/>
          <w:szCs w:val="28"/>
          <w:u w:val="single"/>
          <w:rtl/>
        </w:rPr>
        <w:t>‌</w:t>
      </w:r>
      <w:r w:rsidRPr="005D661C">
        <w:rPr>
          <w:rFonts w:cs="B Nazanin"/>
          <w:b/>
          <w:bCs/>
          <w:sz w:val="28"/>
          <w:szCs w:val="28"/>
          <w:u w:val="single"/>
          <w:rtl/>
        </w:rPr>
        <w:t>ها</w:t>
      </w:r>
      <w:r w:rsidRPr="005D661C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5D661C">
        <w:rPr>
          <w:rFonts w:cs="B Nazanin"/>
          <w:b/>
          <w:bCs/>
          <w:sz w:val="28"/>
          <w:szCs w:val="28"/>
          <w:u w:val="single"/>
          <w:rtl/>
        </w:rPr>
        <w:t xml:space="preserve"> کاربرد</w:t>
      </w:r>
      <w:r w:rsidRPr="005D661C">
        <w:rPr>
          <w:rFonts w:cs="B Nazanin" w:hint="cs"/>
          <w:b/>
          <w:bCs/>
          <w:sz w:val="28"/>
          <w:szCs w:val="28"/>
          <w:u w:val="single"/>
          <w:rtl/>
        </w:rPr>
        <w:t>ی و فناوری</w:t>
      </w:r>
    </w:p>
    <w:p w14:paraId="10B0C6BC" w14:textId="77777777" w:rsidR="005D661C" w:rsidRPr="005D661C" w:rsidRDefault="005D661C" w:rsidP="005D661C">
      <w:pPr>
        <w:bidi/>
        <w:rPr>
          <w:rFonts w:cs="B Nazanin"/>
          <w:sz w:val="28"/>
          <w:szCs w:val="28"/>
          <w:rtl/>
        </w:rPr>
      </w:pPr>
    </w:p>
    <w:p w14:paraId="68C4DA0F" w14:textId="6106405D" w:rsidR="005D661C" w:rsidRPr="005D661C" w:rsidRDefault="005D661C" w:rsidP="005D661C">
      <w:pPr>
        <w:bidi/>
        <w:jc w:val="both"/>
        <w:rPr>
          <w:rFonts w:cs="B Nazanin"/>
          <w:sz w:val="28"/>
          <w:szCs w:val="28"/>
          <w:rtl/>
        </w:rPr>
      </w:pPr>
      <w:r w:rsidRPr="005D661C">
        <w:rPr>
          <w:rFonts w:cs="B Nazanin" w:hint="cs"/>
          <w:sz w:val="28"/>
          <w:szCs w:val="28"/>
          <w:rtl/>
        </w:rPr>
        <w:t xml:space="preserve"> با استناد به مصوبه هیئت وزیران به شماره 123402/ت50659 مورخ 22/9/94، دانشگاه تربيت مدرس بابت قرارداد تحقیقاتی با عنوان «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</w:rPr>
        <w:instrText>FILLIN</w:instrText>
      </w:r>
      <w:r w:rsidRPr="005D661C">
        <w:rPr>
          <w:rFonts w:cs="B Nazanin"/>
          <w:sz w:val="28"/>
          <w:szCs w:val="28"/>
          <w:rtl/>
        </w:rPr>
        <w:instrText xml:space="preserve">  "عنوان قرارداد" \</w:instrText>
      </w:r>
      <w:r w:rsidRPr="005D661C">
        <w:rPr>
          <w:rFonts w:cs="B Nazanin"/>
          <w:sz w:val="28"/>
          <w:szCs w:val="28"/>
        </w:rPr>
        <w:instrText>d</w:instrText>
      </w:r>
      <w:r w:rsidRPr="005D661C">
        <w:rPr>
          <w:rFonts w:cs="B Nazanin"/>
          <w:sz w:val="28"/>
          <w:szCs w:val="28"/>
          <w:rtl/>
        </w:rPr>
        <w:instrText xml:space="preserve"> ...عنوان... \</w:instrText>
      </w:r>
      <w:r w:rsidRPr="005D661C">
        <w:rPr>
          <w:rFonts w:cs="B Nazanin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/>
          <w:sz w:val="28"/>
          <w:szCs w:val="28"/>
          <w:rtl/>
        </w:rPr>
        <w:t>...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»، </w:t>
      </w:r>
      <w:r w:rsidRPr="005D661C">
        <w:rPr>
          <w:rFonts w:cs="B Nazanin"/>
          <w:sz w:val="28"/>
          <w:szCs w:val="28"/>
          <w:rtl/>
        </w:rPr>
        <w:t>منعق</w:t>
      </w:r>
      <w:r w:rsidRPr="005D661C">
        <w:rPr>
          <w:rFonts w:cs="B Nazanin" w:hint="cs"/>
          <w:sz w:val="28"/>
          <w:szCs w:val="28"/>
          <w:rtl/>
        </w:rPr>
        <w:t xml:space="preserve">ده با 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 w:hint="cs"/>
          <w:sz w:val="28"/>
          <w:szCs w:val="28"/>
        </w:rPr>
        <w:instrText>FILLIN</w:instrText>
      </w:r>
      <w:r w:rsidRPr="005D661C">
        <w:rPr>
          <w:rFonts w:cs="B Nazanin" w:hint="cs"/>
          <w:sz w:val="28"/>
          <w:szCs w:val="28"/>
          <w:rtl/>
        </w:rPr>
        <w:instrText xml:space="preserve">  "سازمان هدف" \</w:instrText>
      </w:r>
      <w:r w:rsidRPr="005D661C">
        <w:rPr>
          <w:rFonts w:cs="B Nazanin" w:hint="cs"/>
          <w:sz w:val="28"/>
          <w:szCs w:val="28"/>
        </w:rPr>
        <w:instrText>d</w:instrText>
      </w:r>
      <w:r w:rsidRPr="005D661C">
        <w:rPr>
          <w:rFonts w:cs="B Nazanin" w:hint="cs"/>
          <w:sz w:val="28"/>
          <w:szCs w:val="28"/>
          <w:rtl/>
        </w:rPr>
        <w:instrText xml:space="preserve"> "...سازمان هدف..." \</w:instrText>
      </w:r>
      <w:r w:rsidRPr="005D661C">
        <w:rPr>
          <w:rFonts w:cs="B Nazanin" w:hint="cs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/>
          <w:sz w:val="28"/>
          <w:szCs w:val="28"/>
          <w:rtl/>
        </w:rPr>
        <w:t>...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، تعهد می‏نمايد که در صورت فسخ قرارداد ياد شده به تشخيص کارفرما هر مبلغی را تا ميزان 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</w:rPr>
        <w:instrText>FILLIN</w:instrText>
      </w:r>
      <w:r w:rsidRPr="005D661C">
        <w:rPr>
          <w:rFonts w:cs="B Nazanin"/>
          <w:sz w:val="28"/>
          <w:szCs w:val="28"/>
          <w:rtl/>
        </w:rPr>
        <w:instrText xml:space="preserve">  "</w:instrText>
      </w:r>
      <w:r w:rsidRPr="005D661C">
        <w:rPr>
          <w:rFonts w:cs="B Nazanin" w:hint="cs"/>
          <w:sz w:val="28"/>
          <w:szCs w:val="28"/>
          <w:rtl/>
        </w:rPr>
        <w:instrText>مبلغ</w:instrText>
      </w:r>
      <w:r w:rsidRPr="005D661C">
        <w:rPr>
          <w:rFonts w:cs="B Nazanin"/>
          <w:sz w:val="28"/>
          <w:szCs w:val="28"/>
          <w:rtl/>
        </w:rPr>
        <w:instrText>" \</w:instrText>
      </w:r>
      <w:r w:rsidRPr="005D661C">
        <w:rPr>
          <w:rFonts w:cs="B Nazanin"/>
          <w:sz w:val="28"/>
          <w:szCs w:val="28"/>
        </w:rPr>
        <w:instrText>d</w:instrText>
      </w:r>
      <w:r w:rsidRPr="005D661C">
        <w:rPr>
          <w:rFonts w:cs="B Nazanin"/>
          <w:sz w:val="28"/>
          <w:szCs w:val="28"/>
          <w:rtl/>
        </w:rPr>
        <w:instrText xml:space="preserve"> ...</w:instrText>
      </w:r>
      <w:r w:rsidRPr="005D661C">
        <w:rPr>
          <w:rFonts w:cs="B Nazanin" w:hint="cs"/>
          <w:sz w:val="28"/>
          <w:szCs w:val="28"/>
          <w:rtl/>
        </w:rPr>
        <w:instrText>مبلغ</w:instrText>
      </w:r>
      <w:r w:rsidRPr="005D661C">
        <w:rPr>
          <w:rFonts w:cs="B Nazanin"/>
          <w:sz w:val="28"/>
          <w:szCs w:val="28"/>
          <w:rtl/>
        </w:rPr>
        <w:instrText>... \</w:instrText>
      </w:r>
      <w:r w:rsidRPr="005D661C">
        <w:rPr>
          <w:rFonts w:cs="B Nazanin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/>
          <w:sz w:val="28"/>
          <w:szCs w:val="28"/>
          <w:rtl/>
        </w:rPr>
        <w:t>...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 ریال (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</w:rPr>
        <w:instrText>FILLIN</w:instrText>
      </w:r>
      <w:r w:rsidRPr="005D661C">
        <w:rPr>
          <w:rFonts w:cs="B Nazanin"/>
          <w:sz w:val="28"/>
          <w:szCs w:val="28"/>
          <w:rtl/>
        </w:rPr>
        <w:instrText xml:space="preserve">  "</w:instrText>
      </w:r>
      <w:r w:rsidRPr="005D661C">
        <w:rPr>
          <w:rFonts w:cs="B Nazanin" w:hint="cs"/>
          <w:sz w:val="28"/>
          <w:szCs w:val="28"/>
          <w:rtl/>
        </w:rPr>
        <w:instrText>مبلغ به حروف</w:instrText>
      </w:r>
      <w:r w:rsidRPr="005D661C">
        <w:rPr>
          <w:rFonts w:cs="B Nazanin"/>
          <w:sz w:val="28"/>
          <w:szCs w:val="28"/>
          <w:rtl/>
        </w:rPr>
        <w:instrText>" \</w:instrText>
      </w:r>
      <w:r w:rsidRPr="005D661C">
        <w:rPr>
          <w:rFonts w:cs="B Nazanin"/>
          <w:sz w:val="28"/>
          <w:szCs w:val="28"/>
        </w:rPr>
        <w:instrText>d</w:instrText>
      </w:r>
      <w:r w:rsidRPr="005D661C">
        <w:rPr>
          <w:rFonts w:cs="B Nazanin"/>
          <w:sz w:val="28"/>
          <w:szCs w:val="28"/>
          <w:rtl/>
        </w:rPr>
        <w:instrText xml:space="preserve"> ...</w:instrText>
      </w:r>
      <w:r w:rsidRPr="005D661C">
        <w:rPr>
          <w:rFonts w:cs="B Nazanin" w:hint="cs"/>
          <w:sz w:val="28"/>
          <w:szCs w:val="28"/>
          <w:rtl/>
        </w:rPr>
        <w:instrText>مبلغ به حروف</w:instrText>
      </w:r>
      <w:r w:rsidRPr="005D661C">
        <w:rPr>
          <w:rFonts w:cs="B Nazanin"/>
          <w:sz w:val="28"/>
          <w:szCs w:val="28"/>
          <w:rtl/>
        </w:rPr>
        <w:instrText>... \</w:instrText>
      </w:r>
      <w:r w:rsidRPr="005D661C">
        <w:rPr>
          <w:rFonts w:cs="B Nazanin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/>
          <w:sz w:val="28"/>
          <w:szCs w:val="28"/>
          <w:rtl/>
        </w:rPr>
        <w:t>...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 ریال) که از طرف 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 w:hint="cs"/>
          <w:sz w:val="28"/>
          <w:szCs w:val="28"/>
        </w:rPr>
        <w:instrText>FILLIN</w:instrText>
      </w:r>
      <w:r w:rsidRPr="005D661C">
        <w:rPr>
          <w:rFonts w:cs="B Nazanin" w:hint="cs"/>
          <w:sz w:val="28"/>
          <w:szCs w:val="28"/>
          <w:rtl/>
        </w:rPr>
        <w:instrText xml:space="preserve">  "سازمان هدف" \</w:instrText>
      </w:r>
      <w:r w:rsidRPr="005D661C">
        <w:rPr>
          <w:rFonts w:cs="B Nazanin" w:hint="cs"/>
          <w:sz w:val="28"/>
          <w:szCs w:val="28"/>
        </w:rPr>
        <w:instrText>d</w:instrText>
      </w:r>
      <w:r w:rsidRPr="005D661C">
        <w:rPr>
          <w:rFonts w:cs="B Nazanin" w:hint="cs"/>
          <w:sz w:val="28"/>
          <w:szCs w:val="28"/>
          <w:rtl/>
        </w:rPr>
        <w:instrText xml:space="preserve"> "...سازمان/شرکت..." \</w:instrText>
      </w:r>
      <w:r w:rsidRPr="005D661C">
        <w:rPr>
          <w:rFonts w:cs="B Nazanin" w:hint="cs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 w:hint="cs"/>
          <w:sz w:val="28"/>
          <w:szCs w:val="28"/>
          <w:rtl/>
        </w:rPr>
        <w:t>سازمان</w:t>
      </w:r>
      <w:r w:rsidRPr="005D661C">
        <w:rPr>
          <w:rFonts w:cs="B Nazanin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 w:rsidRPr="005D661C">
        <w:rPr>
          <w:rFonts w:cs="B Nazanin" w:hint="cs"/>
          <w:sz w:val="28"/>
          <w:szCs w:val="28"/>
          <w:rtl/>
        </w:rPr>
        <w:t>شرکت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 مذکور مطالبه شود، به محض دريافت اولين تقاضای کتبی به تناسب مبلغ دریافتی در وجه </w:t>
      </w:r>
      <w:r w:rsidRPr="005D661C">
        <w:rPr>
          <w:rFonts w:cs="B Nazanin"/>
          <w:sz w:val="28"/>
          <w:szCs w:val="28"/>
          <w:rtl/>
        </w:rPr>
        <w:fldChar w:fldCharType="begin"/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 w:hint="cs"/>
          <w:sz w:val="28"/>
          <w:szCs w:val="28"/>
        </w:rPr>
        <w:instrText>FILLIN</w:instrText>
      </w:r>
      <w:r w:rsidRPr="005D661C">
        <w:rPr>
          <w:rFonts w:cs="B Nazanin" w:hint="cs"/>
          <w:sz w:val="28"/>
          <w:szCs w:val="28"/>
          <w:rtl/>
        </w:rPr>
        <w:instrText xml:space="preserve">  "سازمان هدف" \</w:instrText>
      </w:r>
      <w:r w:rsidRPr="005D661C">
        <w:rPr>
          <w:rFonts w:cs="B Nazanin" w:hint="cs"/>
          <w:sz w:val="28"/>
          <w:szCs w:val="28"/>
        </w:rPr>
        <w:instrText>d</w:instrText>
      </w:r>
      <w:r w:rsidRPr="005D661C">
        <w:rPr>
          <w:rFonts w:cs="B Nazanin" w:hint="cs"/>
          <w:sz w:val="28"/>
          <w:szCs w:val="28"/>
          <w:rtl/>
        </w:rPr>
        <w:instrText xml:space="preserve"> "...سازمان هدف..." \</w:instrText>
      </w:r>
      <w:r w:rsidRPr="005D661C">
        <w:rPr>
          <w:rFonts w:cs="B Nazanin" w:hint="cs"/>
          <w:sz w:val="28"/>
          <w:szCs w:val="28"/>
        </w:rPr>
        <w:instrText>o  \* MERGEFORMAT</w:instrText>
      </w:r>
      <w:r w:rsidRPr="005D661C">
        <w:rPr>
          <w:rFonts w:cs="B Nazanin"/>
          <w:sz w:val="28"/>
          <w:szCs w:val="28"/>
          <w:rtl/>
        </w:rPr>
        <w:instrText xml:space="preserve"> </w:instrText>
      </w:r>
      <w:r w:rsidRPr="005D661C">
        <w:rPr>
          <w:rFonts w:cs="B Nazanin"/>
          <w:sz w:val="28"/>
          <w:szCs w:val="28"/>
          <w:rtl/>
        </w:rPr>
        <w:fldChar w:fldCharType="separate"/>
      </w:r>
      <w:r w:rsidRPr="005D661C">
        <w:rPr>
          <w:rFonts w:cs="B Nazanin"/>
          <w:sz w:val="28"/>
          <w:szCs w:val="28"/>
          <w:rtl/>
        </w:rPr>
        <w:t>...</w:t>
      </w:r>
      <w:r w:rsidRPr="005D661C">
        <w:rPr>
          <w:rFonts w:cs="B Nazanin"/>
          <w:sz w:val="28"/>
          <w:szCs w:val="28"/>
          <w:rtl/>
        </w:rPr>
        <w:fldChar w:fldCharType="end"/>
      </w:r>
      <w:r w:rsidRPr="005D661C">
        <w:rPr>
          <w:rFonts w:cs="B Nazanin" w:hint="cs"/>
          <w:sz w:val="28"/>
          <w:szCs w:val="28"/>
          <w:rtl/>
        </w:rPr>
        <w:t xml:space="preserve"> پرداخت نمايد. مدت این تعهدنامه تا پایان قرارداد و تمدیدهای احتمالی آن می‏باشد.</w:t>
      </w:r>
    </w:p>
    <w:p w14:paraId="04015701" w14:textId="77777777" w:rsidR="005E0587" w:rsidRDefault="00000000" w:rsidP="005D661C">
      <w:pPr>
        <w:bidi/>
      </w:pP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C"/>
    <w:rsid w:val="005D661C"/>
    <w:rsid w:val="00666BC8"/>
    <w:rsid w:val="008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AD34"/>
  <w15:chartTrackingRefBased/>
  <w15:docId w15:val="{091BC568-FEFC-4CA0-8A2F-4F5A8AB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2022-10-03T10:03:00Z</dcterms:created>
  <dcterms:modified xsi:type="dcterms:W3CDTF">2022-10-03T10:05:00Z</dcterms:modified>
</cp:coreProperties>
</file>